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B5B" w:rsidRDefault="00505B5B" w:rsidP="00505B5B">
      <w:pPr>
        <w:jc w:val="center"/>
        <w:rPr>
          <w:rFonts w:cs="Arial"/>
          <w:snapToGrid w:val="0"/>
          <w:szCs w:val="24"/>
        </w:rPr>
      </w:pPr>
      <w:bookmarkStart w:id="0" w:name="_GoBack"/>
      <w:bookmarkEnd w:id="0"/>
      <w:r>
        <w:rPr>
          <w:rFonts w:cs="Arial"/>
          <w:b/>
          <w:sz w:val="28"/>
        </w:rPr>
        <w:t xml:space="preserve">REQUIRED </w:t>
      </w:r>
      <w:r w:rsidRPr="00C67164">
        <w:rPr>
          <w:rFonts w:cs="Arial"/>
          <w:b/>
          <w:sz w:val="28"/>
        </w:rPr>
        <w:t>BCIP AGENCY RESOLUTION</w:t>
      </w:r>
    </w:p>
    <w:p w:rsidR="00505B5B" w:rsidRDefault="00505B5B" w:rsidP="00505B5B">
      <w:pPr>
        <w:rPr>
          <w:rFonts w:cs="Arial"/>
          <w:b/>
          <w:sz w:val="28"/>
        </w:rPr>
      </w:pPr>
    </w:p>
    <w:p w:rsidR="00505B5B" w:rsidRDefault="00505B5B" w:rsidP="00505B5B">
      <w:pPr>
        <w:rPr>
          <w:rFonts w:cs="Arial"/>
          <w:b/>
          <w:i/>
          <w:sz w:val="22"/>
          <w:szCs w:val="22"/>
        </w:rPr>
      </w:pPr>
      <w:proofErr w:type="gramStart"/>
      <w:r>
        <w:rPr>
          <w:rFonts w:cs="Arial"/>
          <w:b/>
          <w:i/>
          <w:sz w:val="22"/>
          <w:szCs w:val="22"/>
        </w:rPr>
        <w:t xml:space="preserve">REQUIRED </w:t>
      </w:r>
      <w:r w:rsidRPr="00BE3B74">
        <w:rPr>
          <w:rFonts w:cs="Arial"/>
          <w:b/>
          <w:i/>
          <w:sz w:val="22"/>
          <w:szCs w:val="22"/>
        </w:rPr>
        <w:t xml:space="preserve"> AGENCY</w:t>
      </w:r>
      <w:proofErr w:type="gramEnd"/>
      <w:r w:rsidRPr="00BE3B74">
        <w:rPr>
          <w:rFonts w:cs="Arial"/>
          <w:b/>
          <w:i/>
          <w:sz w:val="22"/>
          <w:szCs w:val="22"/>
        </w:rPr>
        <w:t xml:space="preserve"> RESOLUTION REQUESTING FUNDS FOR APPROVED PROJECT RESOLUTION MUST BE RECEIVED BY OCTA NO LATER THAN  </w:t>
      </w:r>
      <w:r>
        <w:rPr>
          <w:rFonts w:cs="Arial"/>
          <w:b/>
          <w:i/>
          <w:sz w:val="22"/>
          <w:szCs w:val="22"/>
          <w:highlight w:val="green"/>
        </w:rPr>
        <w:t>DECEMBER 31</w:t>
      </w:r>
      <w:r w:rsidRPr="003F5713">
        <w:rPr>
          <w:rFonts w:cs="Arial"/>
          <w:b/>
          <w:i/>
          <w:sz w:val="22"/>
          <w:szCs w:val="22"/>
          <w:highlight w:val="green"/>
        </w:rPr>
        <w:t>, 201</w:t>
      </w:r>
      <w:r>
        <w:rPr>
          <w:rFonts w:cs="Arial"/>
          <w:b/>
          <w:i/>
          <w:sz w:val="22"/>
          <w:szCs w:val="22"/>
          <w:highlight w:val="green"/>
        </w:rPr>
        <w:t>8</w:t>
      </w:r>
      <w:r w:rsidRPr="003F5713">
        <w:rPr>
          <w:rFonts w:cs="Arial"/>
          <w:b/>
          <w:i/>
          <w:sz w:val="22"/>
          <w:szCs w:val="22"/>
          <w:highlight w:val="green"/>
        </w:rPr>
        <w:t>.</w:t>
      </w:r>
    </w:p>
    <w:p w:rsidR="00505B5B" w:rsidRDefault="00505B5B" w:rsidP="00505B5B">
      <w:pPr>
        <w:rPr>
          <w:rFonts w:cs="Arial"/>
          <w:b/>
          <w:i/>
          <w:sz w:val="22"/>
          <w:szCs w:val="22"/>
        </w:rPr>
      </w:pPr>
    </w:p>
    <w:p w:rsidR="00505B5B" w:rsidRDefault="00505B5B" w:rsidP="00505B5B">
      <w:pPr>
        <w:jc w:val="right"/>
        <w:rPr>
          <w:rFonts w:cs="Arial"/>
          <w:sz w:val="22"/>
          <w:szCs w:val="22"/>
        </w:rPr>
      </w:pPr>
      <w:r>
        <w:rPr>
          <w:rFonts w:cs="Arial"/>
          <w:sz w:val="22"/>
          <w:szCs w:val="22"/>
        </w:rPr>
        <w:t>RESOLUTION NO.__________________________</w:t>
      </w:r>
    </w:p>
    <w:p w:rsidR="00505B5B" w:rsidRDefault="00505B5B" w:rsidP="00505B5B">
      <w:pPr>
        <w:jc w:val="right"/>
        <w:rPr>
          <w:rFonts w:cs="Arial"/>
          <w:sz w:val="22"/>
          <w:szCs w:val="22"/>
        </w:rPr>
      </w:pPr>
    </w:p>
    <w:p w:rsidR="00505B5B" w:rsidRDefault="00505B5B" w:rsidP="00505B5B">
      <w:pPr>
        <w:jc w:val="both"/>
        <w:rPr>
          <w:rFonts w:cs="Arial"/>
          <w:sz w:val="22"/>
          <w:szCs w:val="22"/>
        </w:rPr>
      </w:pPr>
      <w:r w:rsidRPr="00BE3B74">
        <w:rPr>
          <w:rFonts w:cs="Arial"/>
          <w:sz w:val="22"/>
          <w:szCs w:val="22"/>
        </w:rPr>
        <w:t>A RESOLUTION OF THE CITY COUNCIL/BOARD OF DIRECTORS OF THE CITY/COUNTY OF _________________________ AUTHORIZING APPLICATION FOR FUNDS FOR THE BICYCLE CORRIDOR IMPROVEMENT PROGRAM FUNDED WITH CONGESTION MITIGATION AND AIR QUALITY IMPROVEMENT PROGRAM FUNDING UNDER THE FIXING AMERICA</w:t>
      </w:r>
      <w:r>
        <w:rPr>
          <w:rFonts w:cs="Arial"/>
          <w:sz w:val="22"/>
          <w:szCs w:val="22"/>
        </w:rPr>
        <w:t>’</w:t>
      </w:r>
      <w:r w:rsidRPr="00BE3B74">
        <w:rPr>
          <w:rFonts w:cs="Arial"/>
          <w:sz w:val="22"/>
          <w:szCs w:val="22"/>
        </w:rPr>
        <w:t>S SURFACE TRANSPORTATION FEDERAL TRANSPORTATION ACT FOR (NAME OF PROPOSAL) PROJECT.</w:t>
      </w:r>
    </w:p>
    <w:p w:rsidR="00505B5B" w:rsidRDefault="00505B5B" w:rsidP="00505B5B">
      <w:pPr>
        <w:rPr>
          <w:rFonts w:cs="Arial"/>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WHEREAS, the United State Congress enacted the Fixing America's Surface Transportation (FAST) Federal Transportation Act on December 4, 2015, which makes Congestion Mitigation and Air Quality Improvement Program (CMAQ) funds available to the Orange County Transportation Authority (OCTA);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WHEREAS, OCTA has established the procedures and criteria for reviewing proposals;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WHEREAS, (AGENCY) possesses authority to nominate bicycle projects funded using Congestion Mitigation and Air Quality Improvement Program funding and to finance, acquire, and construct the proposed project;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WHEREAS, by formal action the (GOVERNING BODY) authorizes the nomination of (NAME OF PROPOSAL), including all understanding and assurances contained therein, and authorizes the person identified as the official representative of the (AGENCY) to act in connection with the nomination and to provide such additional information as may be required;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WHEREAS, the (AGENCY) will maintain and operate the property acquired, developed, rehabilitated, or restored for the life of the resultant facility(</w:t>
      </w:r>
      <w:proofErr w:type="spellStart"/>
      <w:r w:rsidRPr="00DE12CC">
        <w:rPr>
          <w:rFonts w:cs="Arial"/>
          <w:snapToGrid w:val="0"/>
          <w:sz w:val="22"/>
          <w:szCs w:val="22"/>
        </w:rPr>
        <w:t>ies</w:t>
      </w:r>
      <w:proofErr w:type="spellEnd"/>
      <w:r w:rsidRPr="00DE12CC">
        <w:rPr>
          <w:rFonts w:cs="Arial"/>
          <w:snapToGrid w:val="0"/>
          <w:sz w:val="22"/>
          <w:szCs w:val="22"/>
        </w:rPr>
        <w:t>) or activity;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WHEREAS, with the approval of the California Department of Transportation (Caltrans) and/or OCTA, the (AGENCY) or its successors in interest in the property may transfer the responsibility to maintain and operate the property;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WHEREAS, the (AGENCY) will give Caltrans and/or OCTA's representatives access to and the right to examine all records, books, papers or documents related to the bicycle project;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WHEREAS, the (AGENCY) will cause project work to commence within six months following notification from the State or OCTA that funds have been authorized to proceed by the Federal Highway Administration or Federal Transit Administration and that the project will be carried to completion with reasonable diligence;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 xml:space="preserve">WHEREAS, the (AGENCY) commits (MATCH DOLLAR VALUE) of (MATCHING FUND SOURCE) and will </w:t>
      </w:r>
      <w:proofErr w:type="gramStart"/>
      <w:r w:rsidRPr="00DE12CC">
        <w:rPr>
          <w:rFonts w:cs="Arial"/>
          <w:snapToGrid w:val="0"/>
          <w:sz w:val="22"/>
          <w:szCs w:val="22"/>
        </w:rPr>
        <w:t>provide  (</w:t>
      </w:r>
      <w:proofErr w:type="gramEnd"/>
      <w:r w:rsidRPr="00DE12CC">
        <w:rPr>
          <w:rFonts w:cs="Arial"/>
          <w:snapToGrid w:val="0"/>
          <w:sz w:val="22"/>
          <w:szCs w:val="22"/>
        </w:rPr>
        <w:t xml:space="preserve">PERCENT LOCAL AGENCY MATCH) of the total project cost as </w:t>
      </w:r>
      <w:r w:rsidRPr="00DE12CC">
        <w:rPr>
          <w:rFonts w:cs="Arial"/>
          <w:snapToGrid w:val="0"/>
          <w:sz w:val="22"/>
          <w:szCs w:val="22"/>
        </w:rPr>
        <w:lastRenderedPageBreak/>
        <w:t>match to the requested (REQUESTED CMAQ DOLLAR VALUE) in OCTA CMAQ funds for a total project cost estimated to be (TOTAL PROJECT COST)</w:t>
      </w:r>
    </w:p>
    <w:p w:rsidR="00505B5B" w:rsidRDefault="00505B5B" w:rsidP="00505B5B">
      <w:pPr>
        <w:ind w:firstLine="720"/>
        <w:jc w:val="both"/>
        <w:rPr>
          <w:rFonts w:cs="Arial"/>
          <w:snapToGrid w:val="0"/>
          <w:sz w:val="22"/>
          <w:szCs w:val="22"/>
        </w:rPr>
      </w:pPr>
      <w:r>
        <w:rPr>
          <w:rFonts w:cs="Arial"/>
          <w:snapToGrid w:val="0"/>
          <w:sz w:val="22"/>
          <w:szCs w:val="22"/>
        </w:rPr>
        <w:t>WHEREAS, the (AGENCY) may elect to commit additional funds to the (PROJECT) to fund an expanded scope which provides additional quantifiable benefits. The (AGENCY) is required to notify OCTA to grant approval prior to commencing on the additional scope;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WHEREAS, the (AGENCY) will comply where applicable with provisions of the California Environmental Quality Act, the National Environmental Policy Act, the American with Disabilities Act, Federal Title VI, Buy America provision, and any other federal, state, and/or local laws, rules and/or regulations;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WHEREAS, the (AGENCY)'s (GOVERNING BODY) authorize</w:t>
      </w:r>
      <w:r>
        <w:rPr>
          <w:rFonts w:cs="Arial"/>
          <w:snapToGrid w:val="0"/>
          <w:sz w:val="22"/>
          <w:szCs w:val="22"/>
        </w:rPr>
        <w:t>s</w:t>
      </w:r>
      <w:r w:rsidRPr="00DE12CC">
        <w:rPr>
          <w:rFonts w:cs="Arial"/>
          <w:snapToGrid w:val="0"/>
          <w:sz w:val="22"/>
          <w:szCs w:val="22"/>
        </w:rPr>
        <w:t xml:space="preserve"> the execution of any necessary cooperative agreements between the (AGENCY) and OCTA to facilitate the delivery of the project;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WHEREAS, (AGENCY) will amend the agency Capital Improvement Program (CIP) to include the project if selected for funding; and</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 xml:space="preserve">NOW, THEREFORE, BE IT RESOLVED that the City/County of __________________, hereby authorizes (NAME OF AGENCY REPRESENTATIVE) as the official representative of the (AGENCY) to apply for the Congestion Mitigation and Air Quality </w:t>
      </w:r>
      <w:r>
        <w:rPr>
          <w:rFonts w:cs="Arial"/>
          <w:snapToGrid w:val="0"/>
          <w:sz w:val="22"/>
          <w:szCs w:val="22"/>
        </w:rPr>
        <w:t xml:space="preserve">Improvement Program </w:t>
      </w:r>
      <w:r w:rsidRPr="00DE12CC">
        <w:rPr>
          <w:rFonts w:cs="Arial"/>
          <w:snapToGrid w:val="0"/>
          <w:sz w:val="22"/>
          <w:szCs w:val="22"/>
        </w:rPr>
        <w:t>funding under the Fixing America</w:t>
      </w:r>
      <w:r>
        <w:rPr>
          <w:rFonts w:cs="Arial"/>
          <w:snapToGrid w:val="0"/>
          <w:sz w:val="22"/>
          <w:szCs w:val="22"/>
        </w:rPr>
        <w:t>’</w:t>
      </w:r>
      <w:r w:rsidRPr="00DE12CC">
        <w:rPr>
          <w:rFonts w:cs="Arial"/>
          <w:snapToGrid w:val="0"/>
          <w:sz w:val="22"/>
          <w:szCs w:val="22"/>
        </w:rPr>
        <w:t>s Surface Transportation Act for (NAME OF PROPOSAL).</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r w:rsidRPr="00DE12CC">
        <w:rPr>
          <w:rFonts w:cs="Arial"/>
          <w:snapToGrid w:val="0"/>
          <w:sz w:val="22"/>
          <w:szCs w:val="22"/>
        </w:rPr>
        <w:t>BE IT FURTHER RESOLVED, that the City/County of __________________ agrees to fund its share of the project costs and any additional costs over the identified programmed amount.</w:t>
      </w:r>
    </w:p>
    <w:p w:rsidR="00505B5B" w:rsidRDefault="00505B5B" w:rsidP="00505B5B">
      <w:pPr>
        <w:ind w:firstLine="720"/>
        <w:jc w:val="both"/>
        <w:rPr>
          <w:rFonts w:cs="Arial"/>
          <w:snapToGrid w:val="0"/>
          <w:sz w:val="22"/>
          <w:szCs w:val="22"/>
        </w:rPr>
      </w:pPr>
    </w:p>
    <w:p w:rsidR="00505B5B" w:rsidRDefault="00505B5B" w:rsidP="00505B5B">
      <w:pPr>
        <w:ind w:firstLine="720"/>
        <w:jc w:val="both"/>
        <w:rPr>
          <w:rFonts w:cs="Arial"/>
          <w:snapToGrid w:val="0"/>
          <w:sz w:val="22"/>
          <w:szCs w:val="22"/>
        </w:rPr>
      </w:pPr>
    </w:p>
    <w:p w:rsidR="00505B5B" w:rsidRPr="00BE3B74" w:rsidRDefault="00505B5B" w:rsidP="00505B5B">
      <w:pPr>
        <w:jc w:val="both"/>
        <w:rPr>
          <w:rFonts w:cs="Arial"/>
          <w:snapToGrid w:val="0"/>
          <w:sz w:val="22"/>
          <w:szCs w:val="22"/>
        </w:rPr>
      </w:pPr>
    </w:p>
    <w:p w:rsidR="00505B5B" w:rsidRDefault="00505B5B" w:rsidP="00505B5B">
      <w:pPr>
        <w:rPr>
          <w:rFonts w:cs="Arial"/>
          <w:szCs w:val="24"/>
        </w:rPr>
      </w:pPr>
      <w:r w:rsidRPr="00BE3B74">
        <w:rPr>
          <w:rFonts w:cs="Arial"/>
          <w:szCs w:val="24"/>
        </w:rPr>
        <w:t>Signed ____________________________________</w:t>
      </w:r>
      <w:r>
        <w:rPr>
          <w:rFonts w:cs="Arial"/>
          <w:szCs w:val="24"/>
        </w:rPr>
        <w:t>_</w:t>
      </w:r>
      <w:r w:rsidRPr="001B1ED1">
        <w:rPr>
          <w:rFonts w:cs="Arial"/>
          <w:szCs w:val="24"/>
        </w:rPr>
        <w:t>_</w:t>
      </w:r>
      <w:r>
        <w:rPr>
          <w:rFonts w:cs="Arial"/>
          <w:szCs w:val="24"/>
        </w:rPr>
        <w:softHyphen/>
      </w:r>
      <w:r>
        <w:rPr>
          <w:rFonts w:cs="Arial"/>
          <w:szCs w:val="24"/>
        </w:rPr>
        <w:softHyphen/>
        <w:t>_</w:t>
      </w:r>
      <w:r w:rsidRPr="00BE3B74">
        <w:rPr>
          <w:rFonts w:cs="Arial"/>
          <w:szCs w:val="24"/>
        </w:rPr>
        <w:t>Date______________________</w:t>
      </w:r>
    </w:p>
    <w:p w:rsidR="00505B5B" w:rsidRDefault="00505B5B" w:rsidP="00505B5B">
      <w:pPr>
        <w:rPr>
          <w:rFonts w:cs="Arial"/>
          <w:szCs w:val="24"/>
        </w:rPr>
      </w:pPr>
      <w:r>
        <w:rPr>
          <w:rFonts w:cs="Arial"/>
          <w:szCs w:val="24"/>
        </w:rPr>
        <w:tab/>
        <w:t xml:space="preserve">   Mayor</w:t>
      </w:r>
    </w:p>
    <w:p w:rsidR="00505B5B" w:rsidRDefault="00505B5B" w:rsidP="00505B5B">
      <w:pPr>
        <w:rPr>
          <w:rFonts w:cs="Arial"/>
          <w:szCs w:val="24"/>
        </w:rPr>
      </w:pPr>
    </w:p>
    <w:p w:rsidR="00505B5B" w:rsidRDefault="00505B5B" w:rsidP="00505B5B">
      <w:pPr>
        <w:rPr>
          <w:rFonts w:cs="Arial"/>
          <w:szCs w:val="24"/>
        </w:rPr>
      </w:pPr>
      <w:r w:rsidRPr="00BE3B74">
        <w:rPr>
          <w:rFonts w:cs="Arial"/>
          <w:szCs w:val="24"/>
        </w:rPr>
        <w:t xml:space="preserve">Printed (Name and </w:t>
      </w:r>
      <w:proofErr w:type="gramStart"/>
      <w:r w:rsidRPr="00BE3B74">
        <w:rPr>
          <w:rFonts w:cs="Arial"/>
          <w:szCs w:val="24"/>
        </w:rPr>
        <w:t>Title)</w:t>
      </w:r>
      <w:r>
        <w:rPr>
          <w:rFonts w:cs="Arial"/>
          <w:szCs w:val="24"/>
        </w:rPr>
        <w:t>_</w:t>
      </w:r>
      <w:proofErr w:type="gramEnd"/>
      <w:r>
        <w:rPr>
          <w:rFonts w:cs="Arial"/>
          <w:szCs w:val="24"/>
        </w:rPr>
        <w:t>__________________________________________________</w:t>
      </w:r>
    </w:p>
    <w:p w:rsidR="00505B5B" w:rsidRDefault="00505B5B" w:rsidP="00505B5B">
      <w:pPr>
        <w:rPr>
          <w:rFonts w:cs="Arial"/>
          <w:szCs w:val="24"/>
        </w:rPr>
      </w:pPr>
    </w:p>
    <w:p w:rsidR="00505B5B" w:rsidRDefault="00505B5B" w:rsidP="00505B5B">
      <w:pPr>
        <w:rPr>
          <w:rFonts w:cs="Arial"/>
          <w:szCs w:val="24"/>
        </w:rPr>
      </w:pPr>
    </w:p>
    <w:p w:rsidR="00505B5B" w:rsidRDefault="00505B5B" w:rsidP="00505B5B">
      <w:pPr>
        <w:rPr>
          <w:rFonts w:cs="Arial"/>
          <w:szCs w:val="24"/>
        </w:rPr>
      </w:pPr>
    </w:p>
    <w:p w:rsidR="00505B5B" w:rsidRDefault="00505B5B" w:rsidP="00505B5B">
      <w:pPr>
        <w:rPr>
          <w:rFonts w:cs="Arial"/>
          <w:szCs w:val="24"/>
        </w:rPr>
      </w:pPr>
      <w:r w:rsidRPr="00996440">
        <w:rPr>
          <w:rFonts w:cs="Arial"/>
          <w:szCs w:val="24"/>
        </w:rPr>
        <w:t>Signed ____________________________________</w:t>
      </w:r>
      <w:r>
        <w:rPr>
          <w:rFonts w:cs="Arial"/>
          <w:szCs w:val="24"/>
        </w:rPr>
        <w:t>_</w:t>
      </w:r>
      <w:r w:rsidRPr="00996440">
        <w:rPr>
          <w:rFonts w:cs="Arial"/>
          <w:szCs w:val="24"/>
        </w:rPr>
        <w:t>_</w:t>
      </w:r>
      <w:r>
        <w:rPr>
          <w:rFonts w:cs="Arial"/>
          <w:szCs w:val="24"/>
        </w:rPr>
        <w:softHyphen/>
      </w:r>
      <w:r>
        <w:rPr>
          <w:rFonts w:cs="Arial"/>
          <w:szCs w:val="24"/>
        </w:rPr>
        <w:softHyphen/>
        <w:t>_</w:t>
      </w:r>
      <w:r w:rsidRPr="00996440">
        <w:rPr>
          <w:rFonts w:cs="Arial"/>
          <w:szCs w:val="24"/>
        </w:rPr>
        <w:t>Date______________________</w:t>
      </w:r>
    </w:p>
    <w:p w:rsidR="00505B5B" w:rsidRDefault="00505B5B" w:rsidP="00505B5B">
      <w:pPr>
        <w:rPr>
          <w:rFonts w:cs="Arial"/>
          <w:szCs w:val="24"/>
        </w:rPr>
      </w:pPr>
      <w:r>
        <w:rPr>
          <w:rFonts w:cs="Arial"/>
          <w:szCs w:val="24"/>
        </w:rPr>
        <w:tab/>
        <w:t xml:space="preserve">   Clerk Recorder</w:t>
      </w:r>
    </w:p>
    <w:p w:rsidR="00505B5B" w:rsidRDefault="00505B5B" w:rsidP="00505B5B">
      <w:pPr>
        <w:rPr>
          <w:rFonts w:cs="Arial"/>
          <w:szCs w:val="24"/>
        </w:rPr>
      </w:pPr>
    </w:p>
    <w:p w:rsidR="00F05E73" w:rsidRPr="00B31BDB" w:rsidRDefault="00505B5B" w:rsidP="00505B5B">
      <w:pPr>
        <w:pStyle w:val="NoSpacing"/>
        <w:rPr>
          <w:rFonts w:ascii="Arial" w:hAnsi="Arial" w:cs="Arial"/>
          <w:sz w:val="24"/>
          <w:szCs w:val="24"/>
        </w:rPr>
      </w:pPr>
      <w:r w:rsidRPr="00996440">
        <w:rPr>
          <w:rFonts w:cs="Arial"/>
          <w:szCs w:val="24"/>
        </w:rPr>
        <w:t xml:space="preserve">Printed (Name and </w:t>
      </w:r>
      <w:proofErr w:type="gramStart"/>
      <w:r w:rsidRPr="00996440">
        <w:rPr>
          <w:rFonts w:cs="Arial"/>
          <w:szCs w:val="24"/>
        </w:rPr>
        <w:t>Title)</w:t>
      </w:r>
      <w:r>
        <w:rPr>
          <w:rFonts w:cs="Arial"/>
          <w:szCs w:val="24"/>
        </w:rPr>
        <w:t>_</w:t>
      </w:r>
      <w:proofErr w:type="gramEnd"/>
      <w:r>
        <w:rPr>
          <w:rFonts w:cs="Arial"/>
          <w:szCs w:val="24"/>
        </w:rPr>
        <w:t>__________________________________________________</w:t>
      </w:r>
    </w:p>
    <w:sectPr w:rsidR="00F05E73" w:rsidRPr="00B31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5B"/>
    <w:rsid w:val="002D3397"/>
    <w:rsid w:val="00505B5B"/>
    <w:rsid w:val="00B31BDB"/>
    <w:rsid w:val="00CB5331"/>
    <w:rsid w:val="00F0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C8C6"/>
  <w15:chartTrackingRefBased/>
  <w15:docId w15:val="{E76AA081-C278-4513-BD33-9B0FE907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B5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331"/>
    <w:pPr>
      <w:spacing w:after="0" w:line="240" w:lineRule="auto"/>
    </w:pPr>
  </w:style>
  <w:style w:type="paragraph" w:customStyle="1" w:styleId="TxBr2p5">
    <w:name w:val="TxBr_2p5"/>
    <w:basedOn w:val="Normal"/>
    <w:rsid w:val="00505B5B"/>
    <w:pPr>
      <w:tabs>
        <w:tab w:val="left" w:pos="204"/>
      </w:tabs>
      <w:spacing w:line="240" w:lineRule="atLeast"/>
      <w:jc w:val="both"/>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Arriaga</dc:creator>
  <cp:keywords/>
  <dc:description/>
  <cp:lastModifiedBy>Denise Arriaga</cp:lastModifiedBy>
  <cp:revision>1</cp:revision>
  <dcterms:created xsi:type="dcterms:W3CDTF">2018-09-24T16:57:00Z</dcterms:created>
  <dcterms:modified xsi:type="dcterms:W3CDTF">2018-09-24T16:58:00Z</dcterms:modified>
</cp:coreProperties>
</file>